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B1795B" w:rsidRDefault="00B1795B">
      <w:pPr>
        <w:rPr>
          <w:rFonts w:eastAsia="Times New Roman" w:cs="Arial"/>
          <w:b/>
          <w:color w:val="365F91"/>
          <w:szCs w:val="24"/>
          <w:lang w:eastAsia="es-VE"/>
        </w:rPr>
      </w:pPr>
      <w:r>
        <w:rPr>
          <w:rFonts w:eastAsia="Times New Roman" w:cs="Arial"/>
          <w:b/>
          <w:color w:val="365F91"/>
          <w:szCs w:val="24"/>
          <w:lang w:eastAsia="es-VE"/>
        </w:rPr>
        <w:br w:type="page"/>
      </w: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:rsidR="00F943EA" w:rsidRDefault="00F943EA">
          <w:pPr>
            <w:pStyle w:val="TtuloTDC"/>
          </w:pPr>
          <w:r>
            <w:t>Contenido</w:t>
          </w:r>
        </w:p>
        <w:p w:rsidR="006A2F13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773547" w:history="1">
            <w:r w:rsidR="006A2F13" w:rsidRPr="00B23427">
              <w:rPr>
                <w:rStyle w:val="Hipervnculo"/>
                <w:rFonts w:eastAsia="Times New Roman"/>
                <w:noProof/>
              </w:rPr>
              <w:t>Datos del documento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_Toc516773547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 w:rsidR="00DC788A">
              <w:rPr>
                <w:noProof/>
                <w:webHidden/>
              </w:rPr>
              <w:t>4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48" w:history="1">
            <w:r w:rsidR="006A2F13" w:rsidRPr="00B23427">
              <w:rPr>
                <w:rStyle w:val="Hipervnculo"/>
                <w:noProof/>
              </w:rPr>
              <w:t>Propósito del plan de proyecto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_Toc516773548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49" w:history="1">
            <w:r w:rsidR="006A2F13" w:rsidRPr="00B23427">
              <w:rPr>
                <w:rStyle w:val="Hipervnculo"/>
                <w:rFonts w:cstheme="minorHAnsi"/>
                <w:noProof/>
              </w:rPr>
              <w:t>Propósito del Proyecto y Visión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_Toc516773549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0" w:history="1">
            <w:r w:rsidR="006A2F13" w:rsidRPr="00B23427">
              <w:rPr>
                <w:rStyle w:val="Hipervnculo"/>
                <w:rFonts w:cstheme="minorHAnsi"/>
                <w:noProof/>
              </w:rPr>
              <w:t>Objetivo del Desarrollo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_Toc516773550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1" w:history="1">
            <w:r w:rsidR="006A2F13" w:rsidRPr="00B23427">
              <w:rPr>
                <w:rStyle w:val="Hipervnculo"/>
                <w:rFonts w:cstheme="minorHAnsi"/>
                <w:noProof/>
              </w:rPr>
              <w:t>Objetivos específicos del Desarrollo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_Toc516773551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2" w:history="1">
            <w:r w:rsidR="006A2F13" w:rsidRPr="00B23427">
              <w:rPr>
                <w:rStyle w:val="Hipervnculo"/>
                <w:noProof/>
              </w:rPr>
              <w:t>Alcances del proyecto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_Toc516773552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3" w:history="1">
            <w:r w:rsidR="006A2F13" w:rsidRPr="00B23427">
              <w:rPr>
                <w:rStyle w:val="Hipervnculo"/>
                <w:noProof/>
              </w:rPr>
              <w:t>Metodología de Desarrollo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_Toc516773553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4" w:history="1">
            <w:r w:rsidR="006A2F13" w:rsidRPr="00B23427">
              <w:rPr>
                <w:rStyle w:val="Hipervnculo"/>
                <w:noProof/>
              </w:rPr>
              <w:t>Definición de roles y responsabilidades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_Toc516773554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5" w:history="1">
            <w:r w:rsidR="006A2F13" w:rsidRPr="00B23427">
              <w:rPr>
                <w:rStyle w:val="Hipervnculo"/>
                <w:noProof/>
              </w:rPr>
              <w:t>Estructura de Desglose de trabajo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_Toc516773555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6" w:history="1">
            <w:r w:rsidR="006A2F13" w:rsidRPr="00B23427">
              <w:rPr>
                <w:rStyle w:val="Hipervnculo"/>
                <w:noProof/>
              </w:rPr>
              <w:t>Calendarización de las actividades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_Toc516773556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7" w:history="1">
            <w:r w:rsidR="006A2F13" w:rsidRPr="00B23427">
              <w:rPr>
                <w:rStyle w:val="Hipervnculo"/>
                <w:noProof/>
              </w:rPr>
              <w:t>Resumen de riesgos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_Toc516773557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8" w:history="1">
            <w:r w:rsidR="006A2F13" w:rsidRPr="00B23427">
              <w:rPr>
                <w:rStyle w:val="Hipervnculo"/>
                <w:noProof/>
              </w:rPr>
              <w:t>Definición de artefactos o Entregables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_Toc516773558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59" w:history="1">
            <w:r w:rsidR="006A2F13" w:rsidRPr="00B23427">
              <w:rPr>
                <w:rStyle w:val="Hipervnculo"/>
                <w:noProof/>
              </w:rPr>
              <w:t>Condiciones de aceptación para cierre del proyecto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_Toc516773559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0" w:history="1">
            <w:r w:rsidR="006A2F13" w:rsidRPr="00B23427">
              <w:rPr>
                <w:rStyle w:val="Hipervnculo"/>
                <w:noProof/>
              </w:rPr>
              <w:t>Anexos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_Toc516773560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1" w:history="1">
            <w:r w:rsidR="006A2F13" w:rsidRPr="00B23427">
              <w:rPr>
                <w:rStyle w:val="Hipervnculo"/>
                <w:noProof/>
              </w:rPr>
              <w:t>Anexo 1: Matriz R.A.C.I.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_Toc516773561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2" w:history="1">
            <w:r w:rsidR="006A2F13" w:rsidRPr="00B23427">
              <w:rPr>
                <w:rStyle w:val="Hipervnculo"/>
                <w:noProof/>
              </w:rPr>
              <w:t>Anexo 2. Diagrama EDT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_Toc516773562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3" w:history="1">
            <w:r w:rsidR="006A2F13" w:rsidRPr="00B23427">
              <w:rPr>
                <w:rStyle w:val="Hipervnculo"/>
                <w:noProof/>
              </w:rPr>
              <w:t>Anexo 3. Diccionario EDT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_Toc516773563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4" w:history="1">
            <w:r w:rsidR="006A2F13" w:rsidRPr="00B23427">
              <w:rPr>
                <w:rStyle w:val="Hipervnculo"/>
                <w:noProof/>
              </w:rPr>
              <w:t>Anexo 4. Carta Gantt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_Toc516773564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5" w:history="1">
            <w:r w:rsidR="006A2F13" w:rsidRPr="00B23427">
              <w:rPr>
                <w:rStyle w:val="Hipervnculo"/>
                <w:noProof/>
              </w:rPr>
              <w:t>Caso de Uso Especificos UML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_Toc516773565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6" w:history="1">
            <w:r w:rsidR="006A2F13" w:rsidRPr="00B23427">
              <w:rPr>
                <w:rStyle w:val="Hipervnculo"/>
                <w:noProof/>
              </w:rPr>
              <w:t>Diagrama de Actividad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_Toc516773566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7" w:history="1">
            <w:r w:rsidR="006A2F13" w:rsidRPr="00B23427">
              <w:rPr>
                <w:rStyle w:val="Hipervnculo"/>
                <w:noProof/>
              </w:rPr>
              <w:t>Diagrama MER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_Toc516773567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8" w:history="1">
            <w:r w:rsidR="006A2F13" w:rsidRPr="00B23427">
              <w:rPr>
                <w:rStyle w:val="Hipervnculo"/>
                <w:noProof/>
              </w:rPr>
              <w:t>Diccionario de Datos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_Toc516773568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69" w:history="1">
            <w:r w:rsidR="006A2F13" w:rsidRPr="00B23427">
              <w:rPr>
                <w:rStyle w:val="Hipervnculo"/>
                <w:noProof/>
              </w:rPr>
              <w:t>Mockups vistas de usuarios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_Toc516773569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70" w:history="1">
            <w:r w:rsidR="006A2F13" w:rsidRPr="00B23427">
              <w:rPr>
                <w:rStyle w:val="Hipervnculo"/>
                <w:noProof/>
              </w:rPr>
              <w:t>Plan de Pruebas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_Toc516773570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71" w:history="1">
            <w:r w:rsidR="006A2F13" w:rsidRPr="00B23427">
              <w:rPr>
                <w:rStyle w:val="Hipervnculo"/>
                <w:noProof/>
              </w:rPr>
              <w:t>Implementación Ambiente de Desarrollo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_Toc516773571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6A2F13" w:rsidRDefault="00DC78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6773572" w:history="1">
            <w:r w:rsidR="006A2F13" w:rsidRPr="00B23427">
              <w:rPr>
                <w:rStyle w:val="Hipervnculo"/>
                <w:noProof/>
              </w:rPr>
              <w:t>Minuta Control de Programación</w:t>
            </w:r>
            <w:r w:rsidR="006A2F13">
              <w:rPr>
                <w:noProof/>
                <w:webHidden/>
              </w:rPr>
              <w:tab/>
            </w:r>
            <w:r w:rsidR="006A2F13">
              <w:rPr>
                <w:noProof/>
                <w:webHidden/>
              </w:rPr>
              <w:fldChar w:fldCharType="begin"/>
            </w:r>
            <w:r w:rsidR="006A2F13">
              <w:rPr>
                <w:noProof/>
                <w:webHidden/>
              </w:rPr>
              <w:instrText xml:space="preserve"> PAGEREF _Toc516773572 \h </w:instrText>
            </w:r>
            <w:r w:rsidR="006A2F13">
              <w:rPr>
                <w:noProof/>
                <w:webHidden/>
              </w:rPr>
            </w:r>
            <w:r w:rsidR="006A2F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6A2F13">
              <w:rPr>
                <w:noProof/>
                <w:webHidden/>
              </w:rPr>
              <w:fldChar w:fldCharType="end"/>
            </w:r>
          </w:hyperlink>
        </w:p>
        <w:p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:rsidR="005F72B0" w:rsidRDefault="00F943EA" w:rsidP="00F943EA">
      <w:pPr>
        <w:pStyle w:val="Ttulo1"/>
        <w:rPr>
          <w:rFonts w:eastAsia="Times New Roman"/>
        </w:rPr>
      </w:pPr>
      <w:bookmarkStart w:id="1" w:name="_Toc516773547"/>
      <w:r>
        <w:rPr>
          <w:rFonts w:eastAsia="Times New Roman"/>
        </w:rPr>
        <w:lastRenderedPageBreak/>
        <w:t>Datos del documento</w:t>
      </w:r>
      <w:bookmarkEnd w:id="1"/>
    </w:p>
    <w:p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:rsidTr="00365561">
        <w:tc>
          <w:tcPr>
            <w:tcW w:w="165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:rsidTr="00365561">
        <w:tc>
          <w:tcPr>
            <w:tcW w:w="1659" w:type="dxa"/>
          </w:tcPr>
          <w:p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  <w:tr w:rsidR="00BE686E" w:rsidTr="00365561">
        <w:tc>
          <w:tcPr>
            <w:tcW w:w="1659" w:type="dxa"/>
          </w:tcPr>
          <w:p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Definición de artefactos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  <w:tr w:rsidR="00BE686E" w:rsidTr="00365561">
        <w:tc>
          <w:tcPr>
            <w:tcW w:w="1659" w:type="dxa"/>
          </w:tcPr>
          <w:p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Entrega Final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3403DB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 w:rsidRPr="003403DB">
              <w:rPr>
                <w:rFonts w:eastAsia="Times New Roman" w:cs="Arial"/>
                <w:color w:val="000000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3403DB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:rsidR="005F72B0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001V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3403DB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Proyecto (Nombre</w:t>
            </w:r>
            <w:r w:rsidR="001221A6">
              <w:rPr>
                <w:rFonts w:eastAsia="Times New Roman" w:cs="Arial"/>
                <w:color w:val="000000"/>
                <w:szCs w:val="24"/>
                <w:lang w:eastAsia="es-VE"/>
              </w:rPr>
              <w:t xml:space="preserve"> Caso</w:t>
            </w:r>
            <w:r>
              <w:rPr>
                <w:rFonts w:eastAsia="Times New Roman" w:cs="Arial"/>
                <w:color w:val="000000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Hostal Doña Clarita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06/03/2018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03/07/2018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:rsidR="005F72B0" w:rsidRPr="003403DB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Marco Duarte</w:t>
            </w:r>
          </w:p>
        </w:tc>
      </w:tr>
    </w:tbl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88"/>
        <w:gridCol w:w="3449"/>
        <w:gridCol w:w="3183"/>
      </w:tblGrid>
      <w:tr w:rsidR="00B329B0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Default="00B329B0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Default="00B329B0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Default="00B329B0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Correo</w:t>
            </w:r>
          </w:p>
        </w:tc>
      </w:tr>
      <w:tr w:rsidR="00B329B0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B329B0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Hug.araya@alumnos.duoc.cl</w:t>
            </w:r>
          </w:p>
        </w:tc>
      </w:tr>
      <w:tr w:rsidR="00B329B0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19240183-6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Nib.contreras@alumnos.duoc.cl</w:t>
            </w:r>
          </w:p>
        </w:tc>
      </w:tr>
      <w:tr w:rsidR="00B329B0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DC1E0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 w:rsidRPr="00DC1E06">
              <w:rPr>
                <w:rFonts w:eastAsia="Times New Roman" w:cs="Arial"/>
                <w:color w:val="000000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B329B0" w:rsidRDefault="008F702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  <w:r>
              <w:rPr>
                <w:rFonts w:eastAsia="Times New Roman" w:cs="Arial"/>
                <w:color w:val="000000"/>
                <w:szCs w:val="24"/>
                <w:lang w:eastAsia="es-VE"/>
              </w:rPr>
              <w:t>Jord.quiroz@alumnos.duoc.cl</w:t>
            </w:r>
          </w:p>
        </w:tc>
      </w:tr>
      <w:tr w:rsidR="008E34C5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</w:tr>
      <w:tr w:rsidR="008E34C5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8E34C5" w:rsidRPr="00B329B0" w:rsidRDefault="008E34C5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eastAsia="es-VE"/>
              </w:rPr>
            </w:pPr>
          </w:p>
        </w:tc>
      </w:tr>
    </w:tbl>
    <w:p w:rsidR="005F72B0" w:rsidRDefault="005F72B0" w:rsidP="005F72B0">
      <w:pPr>
        <w:pStyle w:val="Ttulo1"/>
      </w:pPr>
    </w:p>
    <w:p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:rsidTr="008D1E8E">
        <w:tc>
          <w:tcPr>
            <w:tcW w:w="8691" w:type="dxa"/>
          </w:tcPr>
          <w:p w:rsidR="00BE686E" w:rsidRDefault="00BE686E" w:rsidP="008053DC">
            <w:pPr>
              <w:pStyle w:val="Ttulo1"/>
              <w:spacing w:before="0"/>
              <w:outlineLvl w:val="0"/>
            </w:pPr>
            <w:bookmarkStart w:id="4" w:name="_Toc516773548"/>
            <w:bookmarkStart w:id="5" w:name="_Toc399499319"/>
            <w:r w:rsidRPr="00BE686E">
              <w:t xml:space="preserve">Propósito del plan </w:t>
            </w:r>
            <w:r w:rsidR="00B1795B">
              <w:t>de proyecto</w:t>
            </w:r>
            <w:bookmarkEnd w:id="4"/>
          </w:p>
          <w:p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:rsidTr="008D1E8E">
        <w:trPr>
          <w:trHeight w:val="1149"/>
        </w:trPr>
        <w:tc>
          <w:tcPr>
            <w:tcW w:w="8691" w:type="dxa"/>
          </w:tcPr>
          <w:p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6773549"/>
            <w:r w:rsidRPr="001221A6">
              <w:rPr>
                <w:rFonts w:cstheme="minorHAnsi"/>
                <w:sz w:val="24"/>
                <w:szCs w:val="24"/>
              </w:rPr>
              <w:t>Propósito</w:t>
            </w:r>
            <w:r>
              <w:rPr>
                <w:rFonts w:cstheme="minorHAnsi"/>
                <w:sz w:val="24"/>
                <w:szCs w:val="24"/>
              </w:rPr>
              <w:t xml:space="preserve"> del Proyecto y Visión</w:t>
            </w:r>
            <w:bookmarkEnd w:id="6"/>
          </w:p>
          <w:p w:rsidR="00AC3662" w:rsidRPr="00AC3662" w:rsidRDefault="00AC3662" w:rsidP="00AC3662"/>
          <w:p w:rsidR="00BE686E" w:rsidRPr="00AC3662" w:rsidRDefault="006018A8" w:rsidP="00AC3662">
            <w:pPr>
              <w:rPr>
                <w:sz w:val="24"/>
              </w:rPr>
            </w:pPr>
            <w:r w:rsidRPr="00AC3662">
              <w:rPr>
                <w:sz w:val="24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AC3662">
              <w:rPr>
                <w:sz w:val="24"/>
              </w:rPr>
              <w:t xml:space="preserve">permitiendo que sus servicios de alojamiento y comedor, exclusivos para Empresas, sean competitivos </w:t>
            </w:r>
            <w:r w:rsidRPr="00AC3662">
              <w:rPr>
                <w:sz w:val="24"/>
              </w:rPr>
              <w:t xml:space="preserve">porque gracias a </w:t>
            </w:r>
            <w:r w:rsidR="00642F80" w:rsidRPr="00AC3662">
              <w:rPr>
                <w:sz w:val="24"/>
              </w:rPr>
              <w:t>la gestión y reducción del personal que permite el software se reducirán los gatos involucrados</w:t>
            </w:r>
          </w:p>
          <w:p w:rsidR="00642F80" w:rsidRPr="00642F80" w:rsidRDefault="00642F80" w:rsidP="00642F80"/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6773550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:rsidR="00DC1E06" w:rsidRPr="00DC1E06" w:rsidRDefault="00DC1E06" w:rsidP="00DC1E06"/>
          <w:p w:rsidR="001221A6" w:rsidRPr="00DC1E06" w:rsidRDefault="00F83C7E" w:rsidP="00DC1E06"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6773551"/>
            <w:r w:rsidRPr="001221A6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8"/>
          </w:p>
          <w:p w:rsidR="00DC1E06" w:rsidRDefault="00DC1E06" w:rsidP="00DC1E06"/>
          <w:p w:rsidR="00DC1E06" w:rsidRPr="00700440" w:rsidRDefault="00DC1E06" w:rsidP="00DC1E06">
            <w:pPr>
              <w:ind w:firstLine="360"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:rsidR="00DC1E06" w:rsidRPr="0070044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MODULO DE ADMINISTRACIÓN DE FACTURACIÓN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Gestión de habitaciones y servicios de comedor.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Informes y estadísticas del Sistema.</w:t>
            </w:r>
          </w:p>
          <w:p w:rsidR="00DC1E06" w:rsidRPr="00700440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:rsidR="00DC1E06" w:rsidRPr="00700440" w:rsidRDefault="00DC1E06" w:rsidP="00DC1E06">
            <w:pPr>
              <w:ind w:firstLine="360"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:rsidR="00DC1E06" w:rsidRPr="0070044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MÓDULO DE ADMINISTRACIÓN DE HOSTAL.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 xml:space="preserve">Gestión de flujo de huéspedes 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Administración de empleados.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Administración de Usuarios de los Sistemas (Web y Escritorio).</w:t>
            </w:r>
          </w:p>
          <w:p w:rsidR="00DC1E06" w:rsidRPr="0070044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MÓDULO DE ADMINISTRACIÓN PROVEEDORES.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Administración de Proveedores.</w:t>
            </w:r>
          </w:p>
          <w:p w:rsidR="00DC1E06" w:rsidRPr="0070044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700440">
              <w:rPr>
                <w:rFonts w:cs="Arial"/>
                <w:sz w:val="24"/>
              </w:rPr>
              <w:t>Gestión de Orden de Pedidos y Recepción de Productos.</w:t>
            </w:r>
          </w:p>
          <w:p w:rsidR="00DC1E06" w:rsidRPr="00DC1E06" w:rsidRDefault="00DC1E06" w:rsidP="00DC1E06"/>
        </w:tc>
      </w:tr>
    </w:tbl>
    <w:p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686725" w:rsidRPr="00BE686E" w:rsidTr="008D1E8E">
        <w:tc>
          <w:tcPr>
            <w:tcW w:w="8691" w:type="dxa"/>
          </w:tcPr>
          <w:p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6773552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:rsidTr="008D1E8E">
        <w:tc>
          <w:tcPr>
            <w:tcW w:w="8691" w:type="dxa"/>
          </w:tcPr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401276" w:rsidRDefault="0040127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4938D0" w:rsidRDefault="004938D0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Pr="00BE686E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:rsidTr="008D1E8E">
        <w:tc>
          <w:tcPr>
            <w:tcW w:w="8691" w:type="dxa"/>
          </w:tcPr>
          <w:p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F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unciones espera</w:t>
            </w:r>
            <w:r w:rsidR="00AC62C3">
              <w:rPr>
                <w:rFonts w:cstheme="minorHAnsi"/>
                <w:i/>
                <w:color w:val="000000" w:themeColor="text1"/>
                <w:sz w:val="20"/>
                <w:szCs w:val="24"/>
              </w:rPr>
              <w:t>das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software a desarrollar.</w:t>
            </w:r>
          </w:p>
        </w:tc>
      </w:tr>
      <w:tr w:rsidR="00686725" w:rsidRPr="00BE686E" w:rsidTr="008D1E8E">
        <w:tc>
          <w:tcPr>
            <w:tcW w:w="8691" w:type="dxa"/>
          </w:tcPr>
          <w:p w:rsidR="00686725" w:rsidRDefault="00686725" w:rsidP="00401276">
            <w:pPr>
              <w:tabs>
                <w:tab w:val="left" w:pos="1276"/>
              </w:tabs>
              <w:ind w:left="1134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686725" w:rsidP="00401276">
            <w:pPr>
              <w:tabs>
                <w:tab w:val="left" w:pos="1276"/>
              </w:tabs>
              <w:ind w:left="1134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8E34C5" w:rsidP="00401276">
            <w:pPr>
              <w:tabs>
                <w:tab w:val="left" w:pos="1276"/>
              </w:tabs>
              <w:spacing w:line="276" w:lineRule="auto"/>
              <w:ind w:left="680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Requerimientos de Alto Nivel</w:t>
            </w:r>
            <w:r w:rsidR="00307654">
              <w:rPr>
                <w:rFonts w:cstheme="minorHAnsi"/>
                <w:color w:val="000000" w:themeColor="text1"/>
                <w:sz w:val="24"/>
                <w:szCs w:val="24"/>
              </w:rPr>
              <w:t>:</w:t>
            </w:r>
          </w:p>
          <w:p w:rsidR="00307654" w:rsidRDefault="00307654" w:rsidP="00401276">
            <w:p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D904C1" w:rsidRPr="00D904C1" w:rsidRDefault="00307654" w:rsidP="00D904C1">
            <w:pPr>
              <w:pStyle w:val="Prrafodelista"/>
              <w:numPr>
                <w:ilvl w:val="0"/>
                <w:numId w:val="10"/>
              </w:num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511135">
              <w:rPr>
                <w:rFonts w:cstheme="minorHAnsi"/>
                <w:color w:val="000000" w:themeColor="text1"/>
                <w:sz w:val="24"/>
                <w:szCs w:val="24"/>
              </w:rPr>
              <w:t>R</w:t>
            </w:r>
            <w:r w:rsidR="008E34C5">
              <w:rPr>
                <w:rFonts w:cstheme="minorHAnsi"/>
                <w:color w:val="000000" w:themeColor="text1"/>
                <w:sz w:val="24"/>
                <w:szCs w:val="24"/>
              </w:rPr>
              <w:t>q1</w:t>
            </w:r>
            <w:r w:rsidR="00D904C1">
              <w:rPr>
                <w:rFonts w:cstheme="minorHAnsi"/>
                <w:color w:val="000000" w:themeColor="text1"/>
                <w:sz w:val="24"/>
                <w:szCs w:val="24"/>
              </w:rPr>
              <w:t>: Generar Orden de Compra</w:t>
            </w:r>
          </w:p>
          <w:p w:rsidR="008E34C5" w:rsidRDefault="008E34C5" w:rsidP="008E34C5">
            <w:pPr>
              <w:pStyle w:val="Prrafodelista"/>
              <w:numPr>
                <w:ilvl w:val="0"/>
                <w:numId w:val="10"/>
              </w:num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Rq2</w:t>
            </w:r>
            <w:r w:rsidR="00D904C1">
              <w:rPr>
                <w:rFonts w:cstheme="minorHAnsi"/>
                <w:color w:val="000000" w:themeColor="text1"/>
                <w:sz w:val="24"/>
                <w:szCs w:val="24"/>
              </w:rPr>
              <w:t>: Generar Orden de Servicio</w:t>
            </w:r>
          </w:p>
          <w:p w:rsidR="008E34C5" w:rsidRDefault="008E34C5" w:rsidP="008E34C5">
            <w:pPr>
              <w:pStyle w:val="Prrafodelista"/>
              <w:numPr>
                <w:ilvl w:val="0"/>
                <w:numId w:val="10"/>
              </w:num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R</w:t>
            </w:r>
            <w:r w:rsidR="00D904C1">
              <w:rPr>
                <w:rFonts w:cstheme="minorHAnsi"/>
                <w:color w:val="000000" w:themeColor="text1"/>
                <w:sz w:val="24"/>
                <w:szCs w:val="24"/>
              </w:rPr>
              <w:t>q3: Generar Factura</w:t>
            </w:r>
          </w:p>
          <w:p w:rsidR="001244B2" w:rsidRDefault="001244B2" w:rsidP="008E34C5">
            <w:pPr>
              <w:pStyle w:val="Prrafodelista"/>
              <w:numPr>
                <w:ilvl w:val="0"/>
                <w:numId w:val="10"/>
              </w:num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Rq4: Recepción Orden de Compra</w:t>
            </w:r>
          </w:p>
          <w:p w:rsidR="001244B2" w:rsidRDefault="001244B2" w:rsidP="008E34C5">
            <w:pPr>
              <w:pStyle w:val="Prrafodelista"/>
              <w:numPr>
                <w:ilvl w:val="0"/>
                <w:numId w:val="10"/>
              </w:numPr>
              <w:tabs>
                <w:tab w:val="left" w:pos="1276"/>
              </w:tabs>
              <w:spacing w:line="276" w:lineRule="auto"/>
              <w:ind w:left="1134" w:righ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Rq5: </w:t>
            </w:r>
          </w:p>
          <w:p w:rsidR="00686725" w:rsidRDefault="00686725" w:rsidP="00401276">
            <w:pPr>
              <w:tabs>
                <w:tab w:val="left" w:pos="1276"/>
              </w:tabs>
              <w:ind w:left="1134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Pr="00BE686E" w:rsidRDefault="00686725" w:rsidP="00401276">
            <w:pPr>
              <w:tabs>
                <w:tab w:val="left" w:pos="1276"/>
              </w:tabs>
              <w:ind w:left="1134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:rsidTr="008D1E8E">
        <w:tc>
          <w:tcPr>
            <w:tcW w:w="8691" w:type="dxa"/>
          </w:tcPr>
          <w:p w:rsidR="00686725" w:rsidRPr="00BE686E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R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endimiento esperado del software a desarrollar.</w:t>
            </w:r>
          </w:p>
        </w:tc>
      </w:tr>
      <w:tr w:rsidR="00686725" w:rsidRPr="00BE686E" w:rsidTr="008D1E8E">
        <w:tc>
          <w:tcPr>
            <w:tcW w:w="8691" w:type="dxa"/>
          </w:tcPr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1244B2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La estimación en términos de rendimiento frente al software fueron bastante</w:t>
            </w:r>
            <w:r w:rsidR="00DC1E06">
              <w:rPr>
                <w:rFonts w:cstheme="minorHAnsi"/>
                <w:color w:val="000000" w:themeColor="text1"/>
                <w:sz w:val="24"/>
                <w:szCs w:val="24"/>
              </w:rPr>
              <w:t xml:space="preserve">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elevadas, pero por “suerte</w:t>
            </w:r>
            <w:r w:rsidR="00DC1E06">
              <w:rPr>
                <w:rFonts w:cstheme="minorHAnsi"/>
                <w:color w:val="000000" w:themeColor="text1"/>
                <w:sz w:val="24"/>
                <w:szCs w:val="24"/>
              </w:rPr>
              <w:t xml:space="preserve">”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o</w:t>
            </w:r>
            <w:proofErr w:type="gram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</w:t>
            </w:r>
            <w:r w:rsidR="002522A1">
              <w:rPr>
                <w:rFonts w:cstheme="minorHAnsi"/>
                <w:color w:val="000000" w:themeColor="text1"/>
                <w:sz w:val="24"/>
                <w:szCs w:val="24"/>
              </w:rPr>
              <w:t>, etc. Debido al poco tiempo se dieron los resultados antes nombrados para implementar todos los requerimientos funcionales y no funcionales.</w:t>
            </w:r>
          </w:p>
          <w:p w:rsidR="00686725" w:rsidRPr="00BE686E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:rsidTr="008D1E8E">
        <w:tc>
          <w:tcPr>
            <w:tcW w:w="8691" w:type="dxa"/>
          </w:tcPr>
          <w:p w:rsidR="00686725" w:rsidRPr="002B3193" w:rsidRDefault="00686725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Restricciones del proyecto.</w:t>
            </w:r>
          </w:p>
        </w:tc>
      </w:tr>
      <w:tr w:rsidR="00686725" w:rsidRPr="00BE686E" w:rsidTr="008D1E8E">
        <w:tc>
          <w:tcPr>
            <w:tcW w:w="8691" w:type="dxa"/>
          </w:tcPr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233D93" w:rsidRDefault="00233D93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686725" w:rsidRPr="00BE686E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A65E9" w:rsidTr="008D1E8E">
        <w:tc>
          <w:tcPr>
            <w:tcW w:w="8691" w:type="dxa"/>
          </w:tcPr>
          <w:p w:rsidR="001A65E9" w:rsidRPr="001A65E9" w:rsidRDefault="001A65E9" w:rsidP="008053DC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0" w:name="_Toc516773553"/>
            <w:r>
              <w:lastRenderedPageBreak/>
              <w:t>Metodología de Desarrollo</w:t>
            </w:r>
            <w:bookmarkEnd w:id="10"/>
          </w:p>
          <w:p w:rsidR="001A65E9" w:rsidRPr="001A65E9" w:rsidRDefault="001A65E9" w:rsidP="001A65E9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A65E9" w:rsidTr="008D1E8E">
        <w:trPr>
          <w:trHeight w:val="6060"/>
        </w:trPr>
        <w:tc>
          <w:tcPr>
            <w:tcW w:w="8691" w:type="dxa"/>
          </w:tcPr>
          <w:p w:rsidR="001A65E9" w:rsidRDefault="001A65E9"/>
          <w:p w:rsidR="001A65E9" w:rsidRPr="001F579B" w:rsidRDefault="001A65E9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Default="001A65E9" w:rsidP="008E34C5"/>
        </w:tc>
      </w:tr>
    </w:tbl>
    <w:p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61"/>
        <w:gridCol w:w="6315"/>
      </w:tblGrid>
      <w:tr w:rsidR="00A136F9" w:rsidRPr="00BE686E" w:rsidTr="00D368D8">
        <w:trPr>
          <w:trHeight w:val="475"/>
        </w:trPr>
        <w:tc>
          <w:tcPr>
            <w:tcW w:w="8676" w:type="dxa"/>
            <w:gridSpan w:val="2"/>
          </w:tcPr>
          <w:p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1" w:name="_Toc516773554"/>
            <w:r w:rsidRPr="00BE686E">
              <w:t>Definición de roles y responsabilidades</w:t>
            </w:r>
            <w:bookmarkEnd w:id="11"/>
          </w:p>
          <w:p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2B3193" w:rsidRPr="00BE686E" w:rsidTr="00D368D8">
        <w:trPr>
          <w:trHeight w:val="220"/>
        </w:trPr>
        <w:tc>
          <w:tcPr>
            <w:tcW w:w="2361" w:type="dxa"/>
          </w:tcPr>
          <w:p w:rsidR="002B3193" w:rsidRPr="00BE686E" w:rsidRDefault="002B3193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bookmarkStart w:id="12" w:name="_Toc399499321"/>
            <w:r>
              <w:rPr>
                <w:rFonts w:cstheme="minorHAnsi"/>
                <w:color w:val="000000" w:themeColor="text1"/>
                <w:sz w:val="24"/>
                <w:szCs w:val="24"/>
              </w:rPr>
              <w:t>Rol</w:t>
            </w:r>
          </w:p>
        </w:tc>
        <w:tc>
          <w:tcPr>
            <w:tcW w:w="6314" w:type="dxa"/>
          </w:tcPr>
          <w:p w:rsidR="002B3193" w:rsidRPr="00BE686E" w:rsidRDefault="002B3193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Responsabilidades</w:t>
            </w:r>
          </w:p>
        </w:tc>
      </w:tr>
      <w:tr w:rsidR="008E34C5" w:rsidRPr="00BE686E" w:rsidTr="00D368D8">
        <w:trPr>
          <w:trHeight w:val="220"/>
        </w:trPr>
        <w:tc>
          <w:tcPr>
            <w:tcW w:w="2361" w:type="dxa"/>
          </w:tcPr>
          <w:p w:rsidR="008E34C5" w:rsidRDefault="008E34C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Líder de Proyecto</w:t>
            </w:r>
          </w:p>
        </w:tc>
        <w:tc>
          <w:tcPr>
            <w:tcW w:w="6314" w:type="dxa"/>
          </w:tcPr>
          <w:p w:rsidR="008E34C5" w:rsidRPr="00BE686E" w:rsidRDefault="002522A1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Jordán Quiroz</w:t>
            </w:r>
          </w:p>
        </w:tc>
      </w:tr>
      <w:tr w:rsidR="002B3193" w:rsidRPr="00BE686E" w:rsidTr="00D368D8">
        <w:trPr>
          <w:trHeight w:val="231"/>
        </w:trPr>
        <w:tc>
          <w:tcPr>
            <w:tcW w:w="2361" w:type="dxa"/>
          </w:tcPr>
          <w:p w:rsidR="002B3193" w:rsidRPr="00BE686E" w:rsidRDefault="00D368D8" w:rsidP="008E34C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Arquitecto Analista</w:t>
            </w:r>
          </w:p>
        </w:tc>
        <w:tc>
          <w:tcPr>
            <w:tcW w:w="6314" w:type="dxa"/>
          </w:tcPr>
          <w:p w:rsidR="002B3193" w:rsidRPr="00BE686E" w:rsidRDefault="00D368D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2B3193" w:rsidRPr="00BE686E" w:rsidTr="00D368D8">
        <w:trPr>
          <w:trHeight w:val="220"/>
        </w:trPr>
        <w:tc>
          <w:tcPr>
            <w:tcW w:w="2361" w:type="dxa"/>
          </w:tcPr>
          <w:p w:rsidR="002B3193" w:rsidRPr="00BE686E" w:rsidRDefault="00D368D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SQA Programador</w:t>
            </w:r>
          </w:p>
        </w:tc>
        <w:tc>
          <w:tcPr>
            <w:tcW w:w="6314" w:type="dxa"/>
          </w:tcPr>
          <w:p w:rsidR="002B3193" w:rsidRPr="00BE686E" w:rsidRDefault="00D368D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2B3193" w:rsidRPr="00BE686E" w:rsidTr="00D368D8">
        <w:trPr>
          <w:trHeight w:val="220"/>
        </w:trPr>
        <w:tc>
          <w:tcPr>
            <w:tcW w:w="2361" w:type="dxa"/>
          </w:tcPr>
          <w:p w:rsidR="002B3193" w:rsidRPr="00BE686E" w:rsidRDefault="00D368D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DBA Programador</w:t>
            </w:r>
          </w:p>
        </w:tc>
        <w:tc>
          <w:tcPr>
            <w:tcW w:w="6314" w:type="dxa"/>
          </w:tcPr>
          <w:p w:rsidR="002B3193" w:rsidRPr="00BE686E" w:rsidRDefault="00D368D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Jordán Quiroz</w:t>
            </w:r>
          </w:p>
        </w:tc>
      </w:tr>
      <w:tr w:rsidR="002B3193" w:rsidRPr="00BE686E" w:rsidTr="00D368D8">
        <w:trPr>
          <w:trHeight w:val="220"/>
        </w:trPr>
        <w:tc>
          <w:tcPr>
            <w:tcW w:w="2361" w:type="dxa"/>
          </w:tcPr>
          <w:p w:rsidR="002B3193" w:rsidRPr="00BE686E" w:rsidRDefault="002B3193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6314" w:type="dxa"/>
          </w:tcPr>
          <w:p w:rsidR="002B3193" w:rsidRPr="00BE686E" w:rsidRDefault="002B3193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bookmarkEnd w:id="12"/>
    </w:tbl>
    <w:p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380438" w:rsidRPr="00380438" w:rsidTr="008D1E8E">
        <w:trPr>
          <w:trHeight w:val="532"/>
        </w:trPr>
        <w:tc>
          <w:tcPr>
            <w:tcW w:w="8691" w:type="dxa"/>
          </w:tcPr>
          <w:p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3" w:name="_Toc516773555"/>
            <w:r>
              <w:t>Estructura de Desglose de trabajo</w:t>
            </w:r>
            <w:bookmarkEnd w:id="13"/>
          </w:p>
          <w:p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380438" w:rsidRPr="00380438" w:rsidTr="008D1E8E">
        <w:tc>
          <w:tcPr>
            <w:tcW w:w="8691" w:type="dxa"/>
          </w:tcPr>
          <w:p w:rsidR="00380438" w:rsidRDefault="0038043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05126E" w:rsidRDefault="0005126E" w:rsidP="0005126E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</w:t>
            </w:r>
            <w:r w:rsidR="008E34C5">
              <w:rPr>
                <w:rFonts w:cstheme="minorHAnsi"/>
                <w:color w:val="000000" w:themeColor="text1"/>
                <w:sz w:val="24"/>
                <w:szCs w:val="24"/>
              </w:rPr>
              <w:t xml:space="preserve">N° </w:t>
            </w:r>
            <w:proofErr w:type="gramStart"/>
            <w:r w:rsidR="008E34C5">
              <w:rPr>
                <w:rFonts w:cstheme="minorHAnsi"/>
                <w:color w:val="000000" w:themeColor="text1"/>
                <w:sz w:val="24"/>
                <w:szCs w:val="24"/>
              </w:rPr>
              <w:t>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 xml:space="preserve"> .</w:t>
            </w:r>
            <w:proofErr w:type="gramEnd"/>
          </w:p>
          <w:p w:rsidR="005F6738" w:rsidRDefault="005F6738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9268A6" w:rsidRPr="00380438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:rsidTr="008D1E8E">
        <w:tc>
          <w:tcPr>
            <w:tcW w:w="8691" w:type="dxa"/>
          </w:tcPr>
          <w:p w:rsidR="009268A6" w:rsidRDefault="009268A6" w:rsidP="008053DC">
            <w:pPr>
              <w:pStyle w:val="Ttulo1"/>
              <w:spacing w:before="0"/>
              <w:outlineLvl w:val="0"/>
            </w:pPr>
            <w:bookmarkStart w:id="14" w:name="_Toc516773556"/>
            <w:bookmarkStart w:id="15" w:name="_Toc399499330"/>
            <w:r w:rsidRPr="009268A6">
              <w:lastRenderedPageBreak/>
              <w:t>Calendarización de las actividades</w:t>
            </w:r>
            <w:bookmarkEnd w:id="14"/>
            <w:r w:rsidR="00B1795B">
              <w:t xml:space="preserve"> </w:t>
            </w:r>
            <w:bookmarkEnd w:id="15"/>
          </w:p>
          <w:p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:rsidTr="008D1E8E">
        <w:trPr>
          <w:trHeight w:val="7003"/>
        </w:trPr>
        <w:tc>
          <w:tcPr>
            <w:tcW w:w="8691" w:type="dxa"/>
          </w:tcPr>
          <w:p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244D35" w:rsidRDefault="00244D3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244D35" w:rsidRDefault="00244D3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6" w:name="_Toc516773557"/>
            <w:r w:rsidRPr="000A2611">
              <w:t>Resumen de riesgos</w:t>
            </w:r>
            <w:bookmarkEnd w:id="16"/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17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Desconocimiento de algunas materias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17"/>
    </w:tbl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:rsidTr="008D1E8E">
        <w:tc>
          <w:tcPr>
            <w:tcW w:w="8691" w:type="dxa"/>
            <w:gridSpan w:val="2"/>
          </w:tcPr>
          <w:p w:rsidR="009141F7" w:rsidRDefault="009141F7" w:rsidP="00D96333">
            <w:pPr>
              <w:pStyle w:val="Ttulo1"/>
              <w:spacing w:before="0"/>
              <w:outlineLvl w:val="0"/>
            </w:pPr>
            <w:bookmarkStart w:id="18" w:name="_Toc516773558"/>
            <w:r w:rsidRPr="009141F7">
              <w:t>Definición de artefactos</w:t>
            </w:r>
            <w:r w:rsidR="008E34C5">
              <w:t xml:space="preserve"> o Entregables</w:t>
            </w:r>
            <w:bookmarkEnd w:id="18"/>
          </w:p>
          <w:p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:rsidR="009141F7" w:rsidRPr="009141F7" w:rsidRDefault="009141F7" w:rsidP="0032090A">
            <w:r>
              <w:t>Descripción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:rsidR="0094721B" w:rsidRPr="009A0F17" w:rsidRDefault="0094721B" w:rsidP="0032090A"/>
        </w:tc>
      </w:tr>
      <w:tr w:rsidR="0005126E" w:rsidRPr="009141F7" w:rsidTr="008D1E8E">
        <w:tc>
          <w:tcPr>
            <w:tcW w:w="2626" w:type="dxa"/>
          </w:tcPr>
          <w:p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:rsidR="009141F7" w:rsidRDefault="009141F7" w:rsidP="0032090A"/>
        </w:tc>
      </w:tr>
      <w:tr w:rsidR="002B3193" w:rsidRPr="009141F7" w:rsidTr="008D1E8E">
        <w:tc>
          <w:tcPr>
            <w:tcW w:w="2626" w:type="dxa"/>
          </w:tcPr>
          <w:p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:rsidTr="008D1E8E">
        <w:tc>
          <w:tcPr>
            <w:tcW w:w="2626" w:type="dxa"/>
          </w:tcPr>
          <w:p w:rsidR="00A42643" w:rsidRDefault="007D0284" w:rsidP="0032090A">
            <w:bookmarkStart w:id="19" w:name="_Hlk511745037"/>
            <w:r>
              <w:t>Carta Gantt</w:t>
            </w:r>
          </w:p>
        </w:tc>
        <w:tc>
          <w:tcPr>
            <w:tcW w:w="6065" w:type="dxa"/>
          </w:tcPr>
          <w:p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19"/>
      <w:tr w:rsidR="00A42643" w:rsidTr="008D1E8E">
        <w:tc>
          <w:tcPr>
            <w:tcW w:w="2626" w:type="dxa"/>
          </w:tcPr>
          <w:p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:rsidTr="008D1E8E">
        <w:tc>
          <w:tcPr>
            <w:tcW w:w="2626" w:type="dxa"/>
          </w:tcPr>
          <w:p w:rsidR="00A42643" w:rsidRDefault="00A42643" w:rsidP="000534F9"/>
        </w:tc>
        <w:tc>
          <w:tcPr>
            <w:tcW w:w="6065" w:type="dxa"/>
          </w:tcPr>
          <w:p w:rsidR="00A42643" w:rsidRDefault="00A42643" w:rsidP="000534F9"/>
        </w:tc>
      </w:tr>
    </w:tbl>
    <w:p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:rsidTr="008D1E8E">
        <w:tc>
          <w:tcPr>
            <w:tcW w:w="8691" w:type="dxa"/>
          </w:tcPr>
          <w:p w:rsidR="00D651C4" w:rsidRDefault="00D651C4" w:rsidP="00D96333">
            <w:pPr>
              <w:pStyle w:val="Ttulo1"/>
              <w:spacing w:before="0"/>
              <w:outlineLvl w:val="0"/>
            </w:pPr>
            <w:bookmarkStart w:id="20" w:name="_Toc516773559"/>
            <w:r w:rsidRPr="00D651C4">
              <w:lastRenderedPageBreak/>
              <w:t xml:space="preserve">Condiciones de aceptación para cierre del </w:t>
            </w:r>
            <w:r w:rsidR="00686725">
              <w:t>proyecto</w:t>
            </w:r>
            <w:bookmarkEnd w:id="20"/>
            <w:r w:rsidR="00B1795B">
              <w:t xml:space="preserve"> </w:t>
            </w:r>
          </w:p>
          <w:p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:rsidTr="008D1E8E">
        <w:trPr>
          <w:trHeight w:val="4130"/>
        </w:trPr>
        <w:tc>
          <w:tcPr>
            <w:tcW w:w="8691" w:type="dxa"/>
          </w:tcPr>
          <w:p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:rsidR="002B3193" w:rsidRDefault="002B3193" w:rsidP="002B3193">
      <w:pPr>
        <w:pStyle w:val="Ttulo1"/>
        <w:jc w:val="center"/>
        <w:rPr>
          <w:sz w:val="48"/>
        </w:rPr>
      </w:pPr>
    </w:p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DC788A" w:rsidRDefault="00DC788A" w:rsidP="008E34C5"/>
    <w:p w:rsidR="00DC788A" w:rsidRPr="008E34C5" w:rsidRDefault="00DC788A" w:rsidP="008E34C5"/>
    <w:p w:rsidR="002B3193" w:rsidRDefault="002B3193" w:rsidP="002B3193">
      <w:pPr>
        <w:pStyle w:val="Ttulo1"/>
        <w:jc w:val="center"/>
        <w:rPr>
          <w:sz w:val="48"/>
        </w:rPr>
      </w:pPr>
    </w:p>
    <w:p w:rsidR="00686725" w:rsidRPr="002B3193" w:rsidRDefault="00686725" w:rsidP="002B3193">
      <w:pPr>
        <w:pStyle w:val="Ttulo1"/>
        <w:jc w:val="center"/>
        <w:rPr>
          <w:sz w:val="48"/>
        </w:rPr>
      </w:pPr>
      <w:bookmarkStart w:id="21" w:name="_Toc516773560"/>
      <w:r w:rsidRPr="002B3193">
        <w:rPr>
          <w:sz w:val="56"/>
        </w:rPr>
        <w:t>Anexos</w:t>
      </w:r>
      <w:bookmarkEnd w:id="21"/>
    </w:p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A40B11" w:rsidRDefault="00A40B11" w:rsidP="00A40B11">
      <w:pPr>
        <w:pStyle w:val="Ttulo2"/>
      </w:pPr>
      <w:bookmarkStart w:id="22" w:name="_Toc516773561"/>
      <w:r>
        <w:lastRenderedPageBreak/>
        <w:t>Anexo 1: Matriz R.A.C.I.</w:t>
      </w:r>
      <w:bookmarkEnd w:id="22"/>
    </w:p>
    <w:p w:rsidR="003821A6" w:rsidRDefault="003821A6" w:rsidP="003821A6"/>
    <w:p w:rsidR="003821A6" w:rsidRPr="003821A6" w:rsidRDefault="003821A6" w:rsidP="003821A6"/>
    <w:p w:rsidR="003821A6" w:rsidRDefault="003821A6" w:rsidP="003821A6"/>
    <w:p w:rsidR="003821A6" w:rsidRDefault="003821A6" w:rsidP="003821A6"/>
    <w:p w:rsidR="003821A6" w:rsidRPr="003821A6" w:rsidRDefault="003821A6" w:rsidP="003821A6"/>
    <w:p w:rsidR="00A40B11" w:rsidRPr="00A40B11" w:rsidRDefault="00A40B11" w:rsidP="00A40B11"/>
    <w:p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:rsidR="005F24CA" w:rsidRDefault="00F943EA" w:rsidP="00A40B11">
      <w:pPr>
        <w:pStyle w:val="Ttulo2"/>
      </w:pPr>
      <w:bookmarkStart w:id="23" w:name="_Toc516773562"/>
      <w:r>
        <w:lastRenderedPageBreak/>
        <w:t>Anexo</w:t>
      </w:r>
      <w:r w:rsidR="002B3193">
        <w:t xml:space="preserve"> 2</w:t>
      </w:r>
      <w:r w:rsidR="00686725">
        <w:t>. Diagrama EDT</w:t>
      </w:r>
      <w:bookmarkEnd w:id="23"/>
    </w:p>
    <w:p w:rsidR="005F24CA" w:rsidRPr="005F24CA" w:rsidRDefault="005F24CA" w:rsidP="005F24CA"/>
    <w:p w:rsidR="00F05FD4" w:rsidRDefault="00F05FD4" w:rsidP="00F05FD4"/>
    <w:p w:rsidR="00F05FD4" w:rsidRPr="00F05FD4" w:rsidRDefault="00F05FD4" w:rsidP="00F05FD4"/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</w:p>
    <w:p w:rsidR="00F05FD4" w:rsidRDefault="00F05FD4">
      <w:pPr>
        <w:rPr>
          <w:rFonts w:cstheme="minorHAnsi"/>
          <w:color w:val="000000" w:themeColor="text1"/>
          <w:sz w:val="24"/>
          <w:szCs w:val="24"/>
        </w:rPr>
      </w:pPr>
    </w:p>
    <w:p w:rsidR="00F05FD4" w:rsidRDefault="00F05FD4">
      <w:pPr>
        <w:rPr>
          <w:rFonts w:cstheme="minorHAnsi"/>
          <w:color w:val="000000" w:themeColor="text1"/>
          <w:sz w:val="24"/>
          <w:szCs w:val="24"/>
        </w:rPr>
      </w:pPr>
    </w:p>
    <w:p w:rsidR="008E34C5" w:rsidRDefault="008E34C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DF612D" w:rsidRDefault="002B3193" w:rsidP="00F800C8">
      <w:pPr>
        <w:pStyle w:val="Ttulo2"/>
      </w:pPr>
      <w:bookmarkStart w:id="24" w:name="_Toc516773563"/>
      <w:r>
        <w:lastRenderedPageBreak/>
        <w:t>Anexo 3</w:t>
      </w:r>
      <w:r w:rsidR="00686725">
        <w:t>. Diccionario EDT</w:t>
      </w:r>
      <w:bookmarkEnd w:id="24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826992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:rsidR="00DF612D" w:rsidRPr="00826992" w:rsidRDefault="00DF612D" w:rsidP="00DF612D">
            <w:pPr>
              <w:ind w:left="120"/>
              <w:rPr>
                <w:rFonts w:eastAsia="Arial" w:cstheme="minorHAnsi"/>
                <w:color w:val="000000" w:themeColor="text1"/>
              </w:rPr>
            </w:pPr>
            <w:r w:rsidRPr="00826992">
              <w:rPr>
                <w:rFonts w:eastAsia="Verdana" w:cstheme="minorHAnsi"/>
                <w:color w:val="000000" w:themeColor="text1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826992" w:rsidRDefault="00DF612D" w:rsidP="00DF612D">
            <w:pPr>
              <w:ind w:left="117"/>
              <w:rPr>
                <w:rFonts w:eastAsia="Arial" w:cstheme="minorHAnsi"/>
                <w:color w:val="000000" w:themeColor="text1"/>
              </w:rPr>
            </w:pPr>
            <w:r w:rsidRPr="00826992">
              <w:rPr>
                <w:rFonts w:eastAsia="Verdana" w:cstheme="minorHAnsi"/>
                <w:color w:val="000000" w:themeColor="text1"/>
              </w:rPr>
              <w:t>SIGLAS DEL PROYECTO</w:t>
            </w:r>
          </w:p>
        </w:tc>
      </w:tr>
      <w:tr w:rsidR="00DF612D" w:rsidRPr="00826992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:rsidR="00DF612D" w:rsidRPr="00826992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</w:rPr>
            </w:pPr>
            <w:r>
              <w:rPr>
                <w:rFonts w:eastAsia="Arial" w:cstheme="minorHAnsi"/>
                <w:color w:val="000000" w:themeColor="text1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DF612D" w:rsidRPr="00826992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</w:rPr>
            </w:pPr>
            <w:r>
              <w:rPr>
                <w:rFonts w:eastAsia="Arial" w:cstheme="minorHAnsi"/>
                <w:color w:val="000000" w:themeColor="text1"/>
              </w:rPr>
              <w:t>HDC</w:t>
            </w:r>
          </w:p>
        </w:tc>
      </w:tr>
      <w:tr w:rsidR="00DF612D" w:rsidRPr="00826992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826992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</w:rPr>
            </w:pPr>
            <w:r w:rsidRPr="00826992">
              <w:rPr>
                <w:rFonts w:eastAsia="Verdana" w:cstheme="minorHAnsi"/>
                <w:color w:val="000000" w:themeColor="text1"/>
              </w:rPr>
              <w:t xml:space="preserve">ESPECIFICACIÓN DE PAQUETES DE TRABAJO DEL WBS </w:t>
            </w:r>
          </w:p>
        </w:tc>
      </w:tr>
      <w:tr w:rsidR="00DF612D" w:rsidRPr="00826992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F612D" w:rsidRPr="00826992" w:rsidRDefault="00DF612D" w:rsidP="00DF612D">
            <w:pPr>
              <w:jc w:val="center"/>
              <w:rPr>
                <w:rFonts w:eastAsia="Arial" w:cstheme="minorHAnsi"/>
                <w:color w:val="000000" w:themeColor="text1"/>
              </w:rPr>
            </w:pPr>
            <w:r w:rsidRPr="00826992">
              <w:rPr>
                <w:rFonts w:eastAsia="Arial" w:cstheme="minorHAnsi"/>
                <w:color w:val="000000" w:themeColor="text1"/>
              </w:rPr>
              <w:t>DEFINIR EL OBJETIVO DEL PDT, DESCRIPCIÓN DEL PDT, ENTREGABLE Y ASIGNACIÓN DE RESPONSABILIDADES.</w:t>
            </w:r>
          </w:p>
        </w:tc>
      </w:tr>
    </w:tbl>
    <w:p w:rsidR="00DF612D" w:rsidRPr="00826992" w:rsidRDefault="00DF612D" w:rsidP="00DF612D">
      <w:pPr>
        <w:spacing w:after="0" w:line="240" w:lineRule="auto"/>
        <w:rPr>
          <w:rFonts w:cstheme="minorHAnsi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826992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lang w:eastAsia="es-CO"/>
              </w:rPr>
            </w:pPr>
            <w:r w:rsidRPr="00826992">
              <w:rPr>
                <w:rFonts w:cstheme="minorHAnsi"/>
                <w:b/>
                <w:bCs/>
                <w:color w:val="000000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lang w:eastAsia="es-CO"/>
              </w:rPr>
            </w:pPr>
            <w:r w:rsidRPr="00826992">
              <w:rPr>
                <w:rFonts w:cstheme="minorHAnsi"/>
                <w:b/>
                <w:bCs/>
                <w:color w:val="000000"/>
                <w:lang w:eastAsia="es-CO"/>
              </w:rPr>
              <w:t>Descripción</w:t>
            </w:r>
          </w:p>
        </w:tc>
      </w:tr>
      <w:tr w:rsidR="00DF612D" w:rsidRPr="00826992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Facilitar la gestión del proyecto.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Organización de actividades, plazos y tareas.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Documento de Plan de Proyecto, Acta de Constitución y Plan de Pruebas.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 w:rsidR="00845032">
              <w:rPr>
                <w:rFonts w:cstheme="minorHAnsi"/>
                <w:color w:val="000000"/>
                <w:lang w:eastAsia="es-CO"/>
              </w:rPr>
              <w:t>Jordán Quiroz</w:t>
            </w:r>
            <w:r>
              <w:rPr>
                <w:rFonts w:cstheme="minorHAnsi"/>
                <w:color w:val="000000"/>
                <w:lang w:eastAsia="es-CO"/>
              </w:rPr>
              <w:t>.</w:t>
            </w:r>
          </w:p>
        </w:tc>
      </w:tr>
      <w:tr w:rsidR="00DF612D" w:rsidRPr="00826992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Procurar una correcta definición de requerimientos.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Análisis de requerimientos funcionales y no funcionales del sistema.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Documento de Especificación de Requisitos (ERS).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845032">
              <w:rPr>
                <w:rFonts w:cstheme="minorHAnsi"/>
                <w:color w:val="000000"/>
                <w:lang w:eastAsia="es-CO"/>
              </w:rPr>
              <w:t>Hugo Araya, Nibsa Contreras, Jordán Quiroz</w:t>
            </w:r>
            <w:r>
              <w:rPr>
                <w:rFonts w:cstheme="minorHAnsi"/>
                <w:color w:val="000000"/>
                <w:lang w:eastAsia="es-CO"/>
              </w:rPr>
              <w:t>.</w:t>
            </w:r>
          </w:p>
        </w:tc>
      </w:tr>
      <w:tr w:rsidR="00DF612D" w:rsidRPr="00826992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Elaborar un diseño óptimo de la aplicación para facilitar su implementación.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Diseño de modelos relacionales, diagramas de clases y mockups de la interfaz de usuario.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Implementación de la base de datos.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CD1616">
              <w:rPr>
                <w:rFonts w:cstheme="minorHAnsi"/>
                <w:color w:val="000000"/>
                <w:lang w:eastAsia="es-CO"/>
              </w:rPr>
              <w:t>Hugo Araya, Nibsa Contreras, Jordán Quiroz</w:t>
            </w:r>
            <w:r>
              <w:rPr>
                <w:rFonts w:cstheme="minorHAnsi"/>
                <w:color w:val="000000"/>
                <w:lang w:eastAsia="es-CO"/>
              </w:rPr>
              <w:t>.</w:t>
            </w:r>
          </w:p>
        </w:tc>
      </w:tr>
      <w:tr w:rsidR="00DF612D" w:rsidRPr="00826992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Dividir por módulos de trabajo los prototipos de la aplicación.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Elaboración del software de aplicación requerido.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Prototipo de Mantenedores, Componentes de Negocio, Componentes de Integración.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CD1616">
              <w:rPr>
                <w:rFonts w:cstheme="minorHAnsi"/>
                <w:color w:val="000000"/>
                <w:lang w:eastAsia="es-CO"/>
              </w:rPr>
              <w:t>Hugo Araya, Nibsa Contreras, Jordán Quiroz.</w:t>
            </w:r>
          </w:p>
        </w:tc>
      </w:tr>
      <w:tr w:rsidR="00DF612D" w:rsidRPr="00826992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Comprobar la funcionalidad y detección temprana de errores.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Aplicación de pruebas al software construido.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Documento Plan de Pruebas (Aplicación).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845032">
              <w:rPr>
                <w:rFonts w:cstheme="minorHAnsi"/>
                <w:color w:val="000000"/>
                <w:lang w:eastAsia="es-CO"/>
              </w:rPr>
              <w:t>Nibsa Contreras</w:t>
            </w:r>
            <w:r>
              <w:rPr>
                <w:rFonts w:cstheme="minorHAnsi"/>
                <w:color w:val="000000"/>
                <w:lang w:eastAsia="es-CO"/>
              </w:rPr>
              <w:t>.</w:t>
            </w:r>
          </w:p>
        </w:tc>
      </w:tr>
      <w:tr w:rsidR="00DF612D" w:rsidRPr="00826992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 xml:space="preserve">Documentación 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Generar la documentación necesaria para el cierre del proyecto.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Elaboración de manuales, Definición de Soporte y Ambiente de producción.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Documento Manual de usuario y sistema, Definición de Soporte y Mantención, Definición de Implementación de Ambiente de Producción.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845032">
              <w:rPr>
                <w:rFonts w:cstheme="minorHAnsi"/>
                <w:color w:val="000000"/>
                <w:lang w:eastAsia="es-CO"/>
              </w:rPr>
              <w:t>Hugo Araya, Nibsa Contreras, Jordán Quiroz.</w:t>
            </w:r>
          </w:p>
        </w:tc>
      </w:tr>
      <w:tr w:rsidR="00DF612D" w:rsidRPr="00826992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>
              <w:rPr>
                <w:rFonts w:cstheme="minorHAnsi"/>
                <w:color w:val="000000"/>
                <w:lang w:eastAsia="es-CO"/>
              </w:rPr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Objetivo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Entregar el software funcional y operativo.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Descripción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: </w:t>
            </w:r>
            <w:r>
              <w:rPr>
                <w:rFonts w:cstheme="minorHAnsi"/>
                <w:color w:val="000000"/>
                <w:lang w:eastAsia="es-CO"/>
              </w:rPr>
              <w:t>implementación del software construido.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Entregable:</w:t>
            </w:r>
            <w:r w:rsidRPr="00826992">
              <w:rPr>
                <w:rFonts w:cstheme="minorHAnsi"/>
                <w:color w:val="000000"/>
                <w:lang w:eastAsia="es-CO"/>
              </w:rPr>
              <w:t xml:space="preserve"> </w:t>
            </w:r>
            <w:r>
              <w:rPr>
                <w:rFonts w:cstheme="minorHAnsi"/>
                <w:color w:val="000000"/>
                <w:lang w:eastAsia="es-CO"/>
              </w:rPr>
              <w:t>Informe de Resultado de Pruebas, Informe de Cierre de Proyecto.</w:t>
            </w:r>
          </w:p>
          <w:p w:rsidR="00DF612D" w:rsidRPr="00826992" w:rsidRDefault="00DF612D" w:rsidP="00DF612D">
            <w:pPr>
              <w:spacing w:after="0" w:line="240" w:lineRule="auto"/>
              <w:rPr>
                <w:rFonts w:cstheme="minorHAnsi"/>
                <w:color w:val="000000"/>
                <w:lang w:eastAsia="es-CO"/>
              </w:rPr>
            </w:pPr>
            <w:r w:rsidRPr="00826992">
              <w:rPr>
                <w:rFonts w:cstheme="minorHAnsi"/>
                <w:color w:val="000000"/>
                <w:u w:val="single"/>
                <w:lang w:eastAsia="es-CO"/>
              </w:rPr>
              <w:t>Responsables</w:t>
            </w:r>
            <w:r w:rsidRPr="00826992">
              <w:rPr>
                <w:rFonts w:cstheme="minorHAnsi"/>
                <w:color w:val="000000"/>
                <w:lang w:eastAsia="es-CO"/>
              </w:rPr>
              <w:t>:</w:t>
            </w:r>
            <w:r>
              <w:rPr>
                <w:rFonts w:cstheme="minorHAnsi"/>
                <w:color w:val="000000"/>
                <w:lang w:eastAsia="es-CO"/>
              </w:rPr>
              <w:t xml:space="preserve"> </w:t>
            </w:r>
            <w:r w:rsidR="00845032">
              <w:rPr>
                <w:rFonts w:cstheme="minorHAnsi"/>
                <w:color w:val="000000"/>
                <w:lang w:eastAsia="es-CO"/>
              </w:rPr>
              <w:t>Hugo Araya, Nibsa Contreras, Jordán Quiroz</w:t>
            </w:r>
            <w:r>
              <w:rPr>
                <w:rFonts w:cstheme="minorHAnsi"/>
                <w:color w:val="000000"/>
                <w:lang w:eastAsia="es-CO"/>
              </w:rPr>
              <w:t>.</w:t>
            </w:r>
          </w:p>
        </w:tc>
      </w:tr>
    </w:tbl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</w:p>
    <w:p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:rsidR="00D651C4" w:rsidRDefault="002B3193" w:rsidP="002B3193">
      <w:pPr>
        <w:pStyle w:val="Ttulo2"/>
      </w:pPr>
      <w:bookmarkStart w:id="25" w:name="_Toc516773564"/>
      <w:r w:rsidRPr="002B3193">
        <w:lastRenderedPageBreak/>
        <w:t>Anexo 4</w:t>
      </w:r>
      <w:r w:rsidR="00686725" w:rsidRPr="002B3193">
        <w:t>. Carta Gantt</w:t>
      </w:r>
      <w:bookmarkEnd w:id="25"/>
    </w:p>
    <w:p w:rsidR="0032090A" w:rsidRPr="00365561" w:rsidRDefault="0032090A" w:rsidP="0032090A">
      <w:pPr>
        <w:rPr>
          <w:noProof/>
        </w:rPr>
      </w:pPr>
    </w:p>
    <w:p w:rsidR="007B0B12" w:rsidRPr="00365561" w:rsidRDefault="007B0B12">
      <w:pPr>
        <w:rPr>
          <w:noProof/>
        </w:rPr>
      </w:pPr>
      <w:r w:rsidRPr="00365561">
        <w:rPr>
          <w:noProof/>
        </w:rPr>
        <w:br w:type="page"/>
      </w:r>
    </w:p>
    <w:p w:rsidR="008E34C5" w:rsidRPr="008D1E8E" w:rsidRDefault="007B0B12" w:rsidP="008D1E8E">
      <w:pPr>
        <w:pStyle w:val="Ttulo2"/>
        <w:rPr>
          <w:noProof/>
        </w:rPr>
      </w:pPr>
      <w:bookmarkStart w:id="26" w:name="_Toc516773565"/>
      <w:r>
        <w:rPr>
          <w:noProof/>
        </w:rPr>
        <w:lastRenderedPageBreak/>
        <w:t>Caso de Uso</w:t>
      </w:r>
      <w:r w:rsidR="006A2F13">
        <w:rPr>
          <w:noProof/>
        </w:rPr>
        <w:t xml:space="preserve"> Especificos UML</w:t>
      </w:r>
      <w:bookmarkEnd w:id="26"/>
    </w:p>
    <w:p w:rsidR="002A5DAA" w:rsidRDefault="002A5DAA">
      <w:pPr>
        <w:rPr>
          <w:noProof/>
        </w:rPr>
      </w:pPr>
      <w:r w:rsidRPr="002A5DAA">
        <w:rPr>
          <w:noProof/>
          <w:lang w:val="en-US"/>
        </w:rPr>
        <w:drawing>
          <wp:inline distT="0" distB="0" distL="0" distR="0" wp14:anchorId="1404BA7B" wp14:editId="1472B5E3">
            <wp:extent cx="5612130" cy="4450715"/>
            <wp:effectExtent l="0" t="0" r="7620" b="6985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AA" w:rsidRDefault="002A5DAA">
      <w:pPr>
        <w:rPr>
          <w:noProof/>
        </w:rPr>
      </w:pPr>
    </w:p>
    <w:p w:rsidR="002A5DAA" w:rsidRDefault="002A5DAA">
      <w:pPr>
        <w:rPr>
          <w:noProof/>
        </w:rPr>
      </w:pPr>
      <w:r w:rsidRPr="002A5DAA">
        <w:rPr>
          <w:noProof/>
          <w:lang w:val="en-US"/>
        </w:rPr>
        <w:lastRenderedPageBreak/>
        <w:drawing>
          <wp:inline distT="0" distB="0" distL="0" distR="0">
            <wp:extent cx="5612130" cy="7054627"/>
            <wp:effectExtent l="0" t="0" r="7620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05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2A5DAA" w:rsidRDefault="002A5DAA">
      <w:pPr>
        <w:rPr>
          <w:noProof/>
        </w:rPr>
      </w:pPr>
    </w:p>
    <w:p w:rsidR="002A5DAA" w:rsidRDefault="002A5DAA">
      <w:pPr>
        <w:rPr>
          <w:noProof/>
        </w:rPr>
      </w:pPr>
      <w:r w:rsidRPr="002A5DAA">
        <w:rPr>
          <w:noProof/>
          <w:lang w:val="en-US"/>
        </w:rPr>
        <w:lastRenderedPageBreak/>
        <w:drawing>
          <wp:inline distT="0" distB="0" distL="0" distR="0">
            <wp:extent cx="5612130" cy="3353485"/>
            <wp:effectExtent l="0" t="0" r="762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B12" w:rsidRDefault="002A5DAA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2A5DAA">
        <w:rPr>
          <w:noProof/>
          <w:lang w:val="en-US"/>
        </w:rPr>
        <w:lastRenderedPageBreak/>
        <w:drawing>
          <wp:inline distT="0" distB="0" distL="0" distR="0">
            <wp:extent cx="5612130" cy="6330131"/>
            <wp:effectExtent l="0" t="0" r="762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3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B12">
        <w:rPr>
          <w:noProof/>
        </w:rPr>
        <w:br w:type="page"/>
      </w:r>
    </w:p>
    <w:p w:rsidR="00D64B41" w:rsidRDefault="008E34C5" w:rsidP="00D64B41">
      <w:pPr>
        <w:pStyle w:val="Ttulo2"/>
        <w:rPr>
          <w:noProof/>
        </w:rPr>
      </w:pPr>
      <w:bookmarkStart w:id="27" w:name="_Toc516773566"/>
      <w:r>
        <w:rPr>
          <w:noProof/>
        </w:rPr>
        <w:lastRenderedPageBreak/>
        <w:t>Diagrama de Actividad</w:t>
      </w:r>
      <w:bookmarkStart w:id="28" w:name="_GoBack"/>
      <w:bookmarkEnd w:id="27"/>
      <w:r w:rsidR="00AA65BB" w:rsidRPr="00D64B41">
        <w:rPr>
          <w:noProof/>
        </w:rPr>
        <w:drawing>
          <wp:inline distT="0" distB="0" distL="0" distR="0" wp14:anchorId="36F814FA" wp14:editId="66497C88">
            <wp:extent cx="5368084" cy="7590539"/>
            <wp:effectExtent l="0" t="0" r="4445" b="0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321" cy="759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</w:rPr>
        <w:lastRenderedPageBreak/>
        <w:drawing>
          <wp:inline distT="0" distB="0" distL="0" distR="0">
            <wp:extent cx="5612130" cy="7935623"/>
            <wp:effectExtent l="0" t="0" r="762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19" w:rsidRDefault="001B0719" w:rsidP="001B0719">
      <w:r w:rsidRPr="001B0719">
        <w:rPr>
          <w:noProof/>
        </w:rPr>
        <w:lastRenderedPageBreak/>
        <w:drawing>
          <wp:inline distT="0" distB="0" distL="0" distR="0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D64B41" w:rsidP="00B857E9">
      <w:r w:rsidRPr="00D64B41">
        <w:rPr>
          <w:noProof/>
        </w:rPr>
        <w:lastRenderedPageBreak/>
        <w:drawing>
          <wp:inline distT="0" distB="0" distL="0" distR="0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59705C" w:rsidP="00EE1169">
      <w:pPr>
        <w:jc w:val="both"/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</w:rPr>
        <w:lastRenderedPageBreak/>
        <w:drawing>
          <wp:inline distT="0" distB="0" distL="0" distR="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</w:rPr>
        <w:lastRenderedPageBreak/>
        <w:drawing>
          <wp:inline distT="0" distB="0" distL="0" distR="0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</w:rPr>
        <w:lastRenderedPageBreak/>
        <w:drawing>
          <wp:inline distT="0" distB="0" distL="0" distR="0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B0B12" w:rsidRDefault="007F5590">
      <w:pPr>
        <w:rPr>
          <w:noProof/>
        </w:rPr>
      </w:pPr>
      <w:r w:rsidRPr="007F5590">
        <w:rPr>
          <w:noProof/>
        </w:rPr>
        <w:lastRenderedPageBreak/>
        <w:drawing>
          <wp:inline distT="0" distB="0" distL="0" distR="0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  <w:lastRenderedPageBreak/>
        <w:drawing>
          <wp:inline distT="0" distB="0" distL="0" distR="0" wp14:anchorId="49E8CA8D" wp14:editId="02AF6562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:rsidR="00244D35" w:rsidRDefault="007B0B12" w:rsidP="00AA65BB">
      <w:pPr>
        <w:pStyle w:val="Ttulo2"/>
        <w:jc w:val="center"/>
        <w:rPr>
          <w:noProof/>
        </w:rPr>
      </w:pPr>
      <w:bookmarkStart w:id="29" w:name="_Toc516773567"/>
      <w:r>
        <w:rPr>
          <w:noProof/>
        </w:rPr>
        <w:t>Diagrama MER</w:t>
      </w:r>
      <w:bookmarkEnd w:id="29"/>
    </w:p>
    <w:p w:rsidR="00244D35" w:rsidRDefault="00244D35" w:rsidP="00244D35"/>
    <w:p w:rsidR="00244D35" w:rsidRPr="00244D35" w:rsidRDefault="00244D35" w:rsidP="00244D35"/>
    <w:p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7B0B12" w:rsidRDefault="00244D35" w:rsidP="007B0B12">
      <w:pPr>
        <w:pStyle w:val="Ttulo2"/>
        <w:rPr>
          <w:noProof/>
        </w:rPr>
      </w:pPr>
      <w:bookmarkStart w:id="30" w:name="_Toc516773568"/>
      <w:r>
        <w:rPr>
          <w:noProof/>
        </w:rPr>
        <w:lastRenderedPageBreak/>
        <w:t>Diccionario de Datos</w:t>
      </w:r>
      <w:bookmarkEnd w:id="30"/>
    </w:p>
    <w:p w:rsidR="007B0B12" w:rsidRDefault="007B0B12" w:rsidP="0032090A">
      <w:pPr>
        <w:rPr>
          <w:noProof/>
        </w:rPr>
      </w:pPr>
    </w:p>
    <w:p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8E34C5" w:rsidRDefault="008E34C5" w:rsidP="008E34C5">
      <w:pPr>
        <w:pStyle w:val="Ttulo2"/>
        <w:rPr>
          <w:noProof/>
        </w:rPr>
      </w:pPr>
      <w:bookmarkStart w:id="31" w:name="_Toc516773569"/>
      <w:r>
        <w:rPr>
          <w:noProof/>
        </w:rPr>
        <w:lastRenderedPageBreak/>
        <w:t>Mockups vistas de usua</w:t>
      </w:r>
      <w:r w:rsidR="007B0B12">
        <w:rPr>
          <w:noProof/>
        </w:rPr>
        <w:t>r</w:t>
      </w:r>
      <w:r>
        <w:rPr>
          <w:noProof/>
        </w:rPr>
        <w:t>ios</w:t>
      </w:r>
      <w:bookmarkEnd w:id="31"/>
    </w:p>
    <w:p w:rsidR="00C347BF" w:rsidRDefault="00C347BF" w:rsidP="00C347BF"/>
    <w:p w:rsidR="00A912FD" w:rsidRPr="00C347BF" w:rsidRDefault="00A912FD" w:rsidP="00C347BF">
      <w:r w:rsidRPr="00A912FD">
        <w:rPr>
          <w:noProof/>
        </w:rPr>
        <w:drawing>
          <wp:inline distT="0" distB="0" distL="0" distR="0">
            <wp:extent cx="5612130" cy="4689294"/>
            <wp:effectExtent l="0" t="0" r="762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C347BF">
      <w:r>
        <w:rPr>
          <w:noProof/>
          <w:lang w:val="en-US"/>
        </w:rPr>
        <w:lastRenderedPageBreak/>
        <w:drawing>
          <wp:inline distT="0" distB="0" distL="0" distR="0" wp14:anchorId="52289171" wp14:editId="796089E4">
            <wp:extent cx="4286250" cy="38100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D35" w:rsidRDefault="00845032">
      <w:r w:rsidRPr="00845032">
        <w:rPr>
          <w:noProof/>
        </w:rPr>
        <w:lastRenderedPageBreak/>
        <w:drawing>
          <wp:inline distT="0" distB="0" distL="0" distR="0" wp14:anchorId="213B41C3" wp14:editId="7956960D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</w:rPr>
        <w:lastRenderedPageBreak/>
        <w:drawing>
          <wp:inline distT="0" distB="0" distL="0" distR="0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</w:rPr>
        <w:lastRenderedPageBreak/>
        <w:drawing>
          <wp:inline distT="0" distB="0" distL="0" distR="0" wp14:anchorId="41CC5EFA" wp14:editId="58646F2A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</w:rPr>
        <w:drawing>
          <wp:inline distT="0" distB="0" distL="0" distR="0" wp14:anchorId="3A9E649B" wp14:editId="69866AC5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FD" w:rsidRDefault="00A912FD">
      <w:r w:rsidRPr="00A912FD">
        <w:rPr>
          <w:noProof/>
        </w:rPr>
        <w:lastRenderedPageBreak/>
        <w:drawing>
          <wp:inline distT="0" distB="0" distL="0" distR="0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/>
    <w:p w:rsidR="00845032" w:rsidRDefault="00845032">
      <w:r w:rsidRPr="00845032">
        <w:rPr>
          <w:noProof/>
        </w:rPr>
        <w:lastRenderedPageBreak/>
        <w:drawing>
          <wp:inline distT="0" distB="0" distL="0" distR="0">
            <wp:extent cx="2976245" cy="3148330"/>
            <wp:effectExtent l="0" t="0" r="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032">
        <w:rPr>
          <w:noProof/>
        </w:rPr>
        <w:drawing>
          <wp:inline distT="0" distB="0" distL="0" distR="0" wp14:anchorId="24DF4053" wp14:editId="23B369D9">
            <wp:extent cx="6174356" cy="2743200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90" cy="27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032">
        <w:rPr>
          <w:noProof/>
        </w:rPr>
        <w:lastRenderedPageBreak/>
        <w:drawing>
          <wp:inline distT="0" distB="0" distL="0" distR="0">
            <wp:extent cx="6329010" cy="2863970"/>
            <wp:effectExtent l="0" t="0" r="0" b="0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39" cy="288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/>
    <w:p w:rsidR="00845032" w:rsidRDefault="00845032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32090A" w:rsidRDefault="00244D35" w:rsidP="00A912FD">
      <w:pPr>
        <w:pStyle w:val="Ttulo2"/>
        <w:jc w:val="center"/>
      </w:pPr>
      <w:bookmarkStart w:id="32" w:name="_Toc516773570"/>
      <w:r>
        <w:t>Plan de Pruebas</w:t>
      </w:r>
      <w:bookmarkEnd w:id="32"/>
    </w:p>
    <w:p w:rsidR="00244D35" w:rsidRDefault="00244D35" w:rsidP="00244D35"/>
    <w:p w:rsidR="00244D35" w:rsidRDefault="00244D35">
      <w:r>
        <w:br w:type="page"/>
      </w:r>
    </w:p>
    <w:p w:rsidR="00244D35" w:rsidRDefault="006A2F13" w:rsidP="006A2F13">
      <w:pPr>
        <w:pStyle w:val="Ttulo1"/>
      </w:pPr>
      <w:bookmarkStart w:id="33" w:name="_Toc516773571"/>
      <w:r>
        <w:lastRenderedPageBreak/>
        <w:t>Implementación Ambiente de Desarrollo</w:t>
      </w:r>
      <w:bookmarkEnd w:id="33"/>
      <w:r w:rsidR="00244D35">
        <w:t xml:space="preserve"> </w:t>
      </w:r>
    </w:p>
    <w:p w:rsidR="0016362A" w:rsidRDefault="0016362A">
      <w:r>
        <w:br w:type="page"/>
      </w:r>
    </w:p>
    <w:p w:rsidR="0016362A" w:rsidRDefault="006A2F13" w:rsidP="006A2F13">
      <w:pPr>
        <w:pStyle w:val="Ttulo1"/>
      </w:pPr>
      <w:bookmarkStart w:id="34" w:name="_Toc516773572"/>
      <w:r>
        <w:lastRenderedPageBreak/>
        <w:t>Minuta Control de Programación</w:t>
      </w:r>
      <w:bookmarkEnd w:id="34"/>
    </w:p>
    <w:p w:rsidR="0016362A" w:rsidRDefault="0016362A" w:rsidP="00244D35"/>
    <w:p w:rsidR="0016362A" w:rsidRPr="00244D35" w:rsidRDefault="0016362A" w:rsidP="00244D35"/>
    <w:sectPr w:rsidR="0016362A" w:rsidRPr="00244D35" w:rsidSect="00AC4A6B">
      <w:headerReference w:type="default" r:id="rId45"/>
      <w:footerReference w:type="default" r:id="rId46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788A" w:rsidRDefault="00DC788A" w:rsidP="001A7D2F">
      <w:pPr>
        <w:spacing w:after="0" w:line="240" w:lineRule="auto"/>
      </w:pPr>
      <w:r>
        <w:separator/>
      </w:r>
    </w:p>
  </w:endnote>
  <w:endnote w:type="continuationSeparator" w:id="0">
    <w:p w:rsidR="00DC788A" w:rsidRDefault="00DC788A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Symbols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788A" w:rsidRDefault="00DC788A" w:rsidP="005F72B0">
    <w:pPr>
      <w:pStyle w:val="Piedepgina"/>
      <w:jc w:val="center"/>
      <w:rPr>
        <w:sz w:val="20"/>
        <w:szCs w:val="20"/>
      </w:rPr>
    </w:pPr>
    <w:r>
      <w:rPr>
        <w:sz w:val="20"/>
        <w:szCs w:val="20"/>
      </w:rPr>
      <w:t xml:space="preserve">Plan de Proyecto adaptado Portafolio de Título Ingeniería Informática– </w:t>
    </w:r>
    <w:proofErr w:type="spellStart"/>
    <w:r>
      <w:rPr>
        <w:sz w:val="20"/>
        <w:szCs w:val="20"/>
      </w:rPr>
      <w:t>DuocUC</w:t>
    </w:r>
    <w:proofErr w:type="spellEnd"/>
  </w:p>
  <w:p w:rsidR="00DC788A" w:rsidRDefault="00DC788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788A" w:rsidRDefault="00DC788A" w:rsidP="001A7D2F">
      <w:pPr>
        <w:spacing w:after="0" w:line="240" w:lineRule="auto"/>
      </w:pPr>
      <w:r>
        <w:separator/>
      </w:r>
    </w:p>
  </w:footnote>
  <w:footnote w:type="continuationSeparator" w:id="0">
    <w:p w:rsidR="00DC788A" w:rsidRDefault="00DC788A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788A" w:rsidRPr="00E71E67" w:rsidRDefault="00DC788A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val="en-U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:rsidR="00DC788A" w:rsidRPr="00E71E67" w:rsidRDefault="00DC788A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3"/>
  </w:num>
  <w:num w:numId="5">
    <w:abstractNumId w:val="2"/>
  </w:num>
  <w:num w:numId="6">
    <w:abstractNumId w:val="6"/>
  </w:num>
  <w:num w:numId="7">
    <w:abstractNumId w:val="0"/>
  </w:num>
  <w:num w:numId="8">
    <w:abstractNumId w:val="1"/>
  </w:num>
  <w:num w:numId="9">
    <w:abstractNumId w:val="10"/>
  </w:num>
  <w:num w:numId="10">
    <w:abstractNumId w:val="8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F02"/>
    <w:rsid w:val="00005FA5"/>
    <w:rsid w:val="000070EB"/>
    <w:rsid w:val="000219A4"/>
    <w:rsid w:val="0005126E"/>
    <w:rsid w:val="000534F9"/>
    <w:rsid w:val="000869C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6362A"/>
    <w:rsid w:val="00172D16"/>
    <w:rsid w:val="00194B44"/>
    <w:rsid w:val="001A65E9"/>
    <w:rsid w:val="001A7D2F"/>
    <w:rsid w:val="001B0719"/>
    <w:rsid w:val="001C6C42"/>
    <w:rsid w:val="001F579B"/>
    <w:rsid w:val="001F5B7E"/>
    <w:rsid w:val="00225F02"/>
    <w:rsid w:val="00233D93"/>
    <w:rsid w:val="00244D35"/>
    <w:rsid w:val="002477BA"/>
    <w:rsid w:val="002522A1"/>
    <w:rsid w:val="00252DE3"/>
    <w:rsid w:val="00255429"/>
    <w:rsid w:val="00283AC0"/>
    <w:rsid w:val="002A5DAA"/>
    <w:rsid w:val="002B3193"/>
    <w:rsid w:val="002C3134"/>
    <w:rsid w:val="002C43CD"/>
    <w:rsid w:val="002C53C9"/>
    <w:rsid w:val="002C589F"/>
    <w:rsid w:val="002D10DA"/>
    <w:rsid w:val="002D197B"/>
    <w:rsid w:val="002D4AD6"/>
    <w:rsid w:val="002E22C8"/>
    <w:rsid w:val="002F0238"/>
    <w:rsid w:val="00307654"/>
    <w:rsid w:val="003144EC"/>
    <w:rsid w:val="0032090A"/>
    <w:rsid w:val="00351DBE"/>
    <w:rsid w:val="00365561"/>
    <w:rsid w:val="00366EB5"/>
    <w:rsid w:val="00380438"/>
    <w:rsid w:val="003821A6"/>
    <w:rsid w:val="003A4967"/>
    <w:rsid w:val="003B70BA"/>
    <w:rsid w:val="003B7B02"/>
    <w:rsid w:val="003D51B4"/>
    <w:rsid w:val="003F7B52"/>
    <w:rsid w:val="00401276"/>
    <w:rsid w:val="00403D57"/>
    <w:rsid w:val="004378C5"/>
    <w:rsid w:val="004938D0"/>
    <w:rsid w:val="00495022"/>
    <w:rsid w:val="004963F9"/>
    <w:rsid w:val="004A0AE0"/>
    <w:rsid w:val="004B2CB8"/>
    <w:rsid w:val="004C187E"/>
    <w:rsid w:val="00511135"/>
    <w:rsid w:val="00514390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A386E"/>
    <w:rsid w:val="007B0B12"/>
    <w:rsid w:val="007B13BB"/>
    <w:rsid w:val="007B22B6"/>
    <w:rsid w:val="007D0284"/>
    <w:rsid w:val="007E558D"/>
    <w:rsid w:val="007F5590"/>
    <w:rsid w:val="00803D30"/>
    <w:rsid w:val="008053DC"/>
    <w:rsid w:val="00817699"/>
    <w:rsid w:val="00824F36"/>
    <w:rsid w:val="00845032"/>
    <w:rsid w:val="00870CAB"/>
    <w:rsid w:val="008A65E5"/>
    <w:rsid w:val="008B0358"/>
    <w:rsid w:val="008D1E8E"/>
    <w:rsid w:val="008E34C5"/>
    <w:rsid w:val="008E5DDE"/>
    <w:rsid w:val="008F702C"/>
    <w:rsid w:val="009141F7"/>
    <w:rsid w:val="0092145B"/>
    <w:rsid w:val="009268A6"/>
    <w:rsid w:val="0094721B"/>
    <w:rsid w:val="00950261"/>
    <w:rsid w:val="00950568"/>
    <w:rsid w:val="009522F4"/>
    <w:rsid w:val="00973AF8"/>
    <w:rsid w:val="009925EB"/>
    <w:rsid w:val="009A0F17"/>
    <w:rsid w:val="009C4567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720B9"/>
    <w:rsid w:val="00A74AA9"/>
    <w:rsid w:val="00A912FD"/>
    <w:rsid w:val="00A97E58"/>
    <w:rsid w:val="00AA65BB"/>
    <w:rsid w:val="00AC1FDA"/>
    <w:rsid w:val="00AC3662"/>
    <w:rsid w:val="00AC4A6B"/>
    <w:rsid w:val="00AC62C3"/>
    <w:rsid w:val="00AF3E50"/>
    <w:rsid w:val="00AF6E09"/>
    <w:rsid w:val="00B11065"/>
    <w:rsid w:val="00B1795B"/>
    <w:rsid w:val="00B329B0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C0D3B"/>
    <w:rsid w:val="00DC1E06"/>
    <w:rsid w:val="00DC788A"/>
    <w:rsid w:val="00DF612D"/>
    <w:rsid w:val="00E1315A"/>
    <w:rsid w:val="00E71E67"/>
    <w:rsid w:val="00E92C5B"/>
    <w:rsid w:val="00EA38E2"/>
    <w:rsid w:val="00EE1169"/>
    <w:rsid w:val="00F05FD4"/>
    <w:rsid w:val="00F325B6"/>
    <w:rsid w:val="00F330E9"/>
    <w:rsid w:val="00F403CD"/>
    <w:rsid w:val="00F411B4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653F2A3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E5FB6-A04A-45FE-B267-3858B2869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56</Pages>
  <Words>1771</Words>
  <Characters>9745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11494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Nibsa</cp:lastModifiedBy>
  <cp:revision>21</cp:revision>
  <dcterms:created xsi:type="dcterms:W3CDTF">2018-06-15T00:52:00Z</dcterms:created>
  <dcterms:modified xsi:type="dcterms:W3CDTF">2018-06-21T18:58:00Z</dcterms:modified>
</cp:coreProperties>
</file>